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70" w:rsidRPr="00D32270" w:rsidRDefault="00D32270" w:rsidP="00D3227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Arial" w:eastAsia="Times New Roman" w:hAnsi="Arial" w:cs="Arial"/>
          <w:b/>
          <w:bCs/>
          <w:sz w:val="20"/>
          <w:szCs w:val="20"/>
        </w:rPr>
        <w:t>Статья 12. Квалификационные требования для замещения должностей гражданской службы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10477"/>
      </w:tblGrid>
      <w:tr w:rsidR="00D32270" w:rsidRPr="00D32270" w:rsidTr="00D3227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D32270" w:rsidRPr="00D32270" w:rsidRDefault="00D32270" w:rsidP="00D32270">
            <w:pPr>
              <w:spacing w:after="0" w:line="18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</w:rPr>
            </w:pPr>
            <w:r w:rsidRPr="00D32270">
              <w:rPr>
                <w:rFonts w:ascii="Times New Roman" w:eastAsia="Times New Roman" w:hAnsi="Times New Roman" w:cs="Times New Roman"/>
                <w:color w:val="828282"/>
              </w:rPr>
              <w:t>(в ред. Федерального закона от 30.06.2016 N 224-ФЗ)</w:t>
            </w:r>
          </w:p>
        </w:tc>
      </w:tr>
    </w:tbl>
    <w:p w:rsidR="00D32270" w:rsidRPr="00D32270" w:rsidRDefault="00D32270" w:rsidP="00D3227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2270" w:rsidRPr="00D32270" w:rsidRDefault="00D32270" w:rsidP="00D3227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32270">
        <w:rPr>
          <w:rFonts w:ascii="Times New Roman" w:eastAsia="Times New Roman" w:hAnsi="Times New Roman" w:cs="Times New Roman"/>
          <w:sz w:val="24"/>
          <w:szCs w:val="24"/>
        </w:rPr>
        <w:t>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10477"/>
      </w:tblGrid>
      <w:tr w:rsidR="00D32270" w:rsidRPr="00D32270" w:rsidTr="00D3227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D32270" w:rsidRPr="00D32270" w:rsidRDefault="00D32270" w:rsidP="00D32270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</w:rPr>
            </w:pPr>
            <w:r w:rsidRPr="00D32270">
              <w:rPr>
                <w:rFonts w:ascii="Times New Roman" w:eastAsia="Times New Roman" w:hAnsi="Times New Roman" w:cs="Times New Roman"/>
                <w:color w:val="828282"/>
              </w:rPr>
              <w:t>(часть 1 в ред. Федерального закона от 29.12.2022 N 645-ФЗ)</w:t>
            </w:r>
          </w:p>
        </w:tc>
      </w:tr>
    </w:tbl>
    <w:p w:rsidR="00D32270" w:rsidRPr="00D32270" w:rsidRDefault="00D32270" w:rsidP="00D3227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:rsidR="00D32270" w:rsidRPr="00D32270" w:rsidRDefault="00D32270" w:rsidP="00D32270">
      <w:pPr>
        <w:spacing w:after="0" w:line="18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D32270">
        <w:rPr>
          <w:rFonts w:ascii="Times New Roman" w:eastAsia="Times New Roman" w:hAnsi="Times New Roman" w:cs="Times New Roman"/>
          <w:sz w:val="18"/>
          <w:szCs w:val="18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83" w:type="dxa"/>
          <w:left w:w="210" w:type="dxa"/>
          <w:bottom w:w="113" w:type="dxa"/>
          <w:right w:w="210" w:type="dxa"/>
        </w:tblCellMar>
        <w:tblLook w:val="04A0"/>
      </w:tblPr>
      <w:tblGrid>
        <w:gridCol w:w="10747"/>
      </w:tblGrid>
      <w:tr w:rsidR="00D32270" w:rsidRPr="00D32270" w:rsidTr="00D3227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D32270" w:rsidRPr="00D32270" w:rsidRDefault="00D32270" w:rsidP="00D3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D3227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D3227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D32270" w:rsidRPr="00D32270" w:rsidRDefault="00D32270" w:rsidP="00D3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</w:pPr>
            <w:r w:rsidRPr="00D3227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  <w:t xml:space="preserve">Квалификационное требование, указанное в </w:t>
            </w:r>
            <w:proofErr w:type="gramStart"/>
            <w:r w:rsidRPr="00D3227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  <w:t>ч</w:t>
            </w:r>
            <w:proofErr w:type="gramEnd"/>
            <w:r w:rsidRPr="00D3227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  <w:t>. 3 ст. 12, не применяется к лицам, получившим высшее образование до 29.08.1996, либо назначенным на соответствующую должность до 01.07.2016 (ФЗ от 30.06.2016 N 224-ФЗ).</w:t>
            </w:r>
          </w:p>
        </w:tc>
      </w:tr>
    </w:tbl>
    <w:p w:rsidR="00D32270" w:rsidRPr="00D32270" w:rsidRDefault="00D32270" w:rsidP="00D32270">
      <w:pPr>
        <w:spacing w:before="150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</w:t>
      </w:r>
      <w:proofErr w:type="spellStart"/>
      <w:r w:rsidRPr="00D32270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D32270">
        <w:rPr>
          <w:rFonts w:ascii="Times New Roman" w:eastAsia="Times New Roman" w:hAnsi="Times New Roman" w:cs="Times New Roman"/>
          <w:sz w:val="24"/>
          <w:szCs w:val="24"/>
        </w:rPr>
        <w:t>, магистратуры.</w:t>
      </w:r>
    </w:p>
    <w:p w:rsidR="00D32270" w:rsidRPr="00D32270" w:rsidRDefault="00D32270" w:rsidP="00D3227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обязательно наличие высшего образования.</w:t>
      </w:r>
    </w:p>
    <w:p w:rsidR="00D32270" w:rsidRPr="00D32270" w:rsidRDefault="00D32270" w:rsidP="00D3227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>5. Для замещения должностей гражданской службы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</w:p>
    <w:p w:rsidR="00D32270" w:rsidRPr="00D32270" w:rsidRDefault="00D32270" w:rsidP="00D3227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 xml:space="preserve">6. Квалификационные требования к стажу гражданской службы или работы по специальности, направлению подготовки, </w:t>
      </w:r>
      <w:proofErr w:type="gramStart"/>
      <w:r w:rsidRPr="00D32270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D32270">
        <w:rPr>
          <w:rFonts w:ascii="Times New Roman" w:eastAsia="Times New Roman" w:hAnsi="Times New Roman" w:cs="Times New Roman"/>
          <w:sz w:val="24"/>
          <w:szCs w:val="24"/>
        </w:rPr>
        <w:t xml:space="preserve"> необходим для замещения должностей федеральной гражданской службы, устанавливаются указом Президента Российской Федерации, а для замещения должностей гражданской службы субъектов Российской Федерации - законами субъектов Российской Федерации.</w:t>
      </w:r>
    </w:p>
    <w:p w:rsidR="00D32270" w:rsidRPr="00D32270" w:rsidRDefault="00D32270" w:rsidP="00D3227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>7.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10477"/>
      </w:tblGrid>
      <w:tr w:rsidR="00D32270" w:rsidRPr="00D32270" w:rsidTr="00D3227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D32270" w:rsidRPr="00D32270" w:rsidRDefault="00D32270" w:rsidP="00D32270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</w:rPr>
            </w:pPr>
            <w:r w:rsidRPr="00D32270">
              <w:rPr>
                <w:rFonts w:ascii="Times New Roman" w:eastAsia="Times New Roman" w:hAnsi="Times New Roman" w:cs="Times New Roman"/>
                <w:color w:val="828282"/>
              </w:rPr>
              <w:t>(</w:t>
            </w:r>
            <w:proofErr w:type="gramStart"/>
            <w:r w:rsidRPr="00D32270">
              <w:rPr>
                <w:rFonts w:ascii="Times New Roman" w:eastAsia="Times New Roman" w:hAnsi="Times New Roman" w:cs="Times New Roman"/>
                <w:color w:val="828282"/>
              </w:rPr>
              <w:t>ч</w:t>
            </w:r>
            <w:proofErr w:type="gramEnd"/>
            <w:r w:rsidRPr="00D32270">
              <w:rPr>
                <w:rFonts w:ascii="Times New Roman" w:eastAsia="Times New Roman" w:hAnsi="Times New Roman" w:cs="Times New Roman"/>
                <w:color w:val="828282"/>
              </w:rPr>
              <w:t>асть 7 в ред. Федерального закона от 29.12.2022 N 645-ФЗ)</w:t>
            </w:r>
          </w:p>
        </w:tc>
      </w:tr>
    </w:tbl>
    <w:p w:rsidR="00D32270" w:rsidRPr="00D32270" w:rsidRDefault="00D32270" w:rsidP="00D3227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lastRenderedPageBreak/>
        <w:t>8.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10477"/>
      </w:tblGrid>
      <w:tr w:rsidR="00D32270" w:rsidRPr="00D32270" w:rsidTr="00D3227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D32270" w:rsidRPr="00D32270" w:rsidRDefault="00D32270" w:rsidP="00D32270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</w:rPr>
            </w:pPr>
            <w:r w:rsidRPr="00D32270">
              <w:rPr>
                <w:rFonts w:ascii="Times New Roman" w:eastAsia="Times New Roman" w:hAnsi="Times New Roman" w:cs="Times New Roman"/>
                <w:color w:val="828282"/>
              </w:rPr>
              <w:t>(</w:t>
            </w:r>
            <w:proofErr w:type="gramStart"/>
            <w:r w:rsidRPr="00D32270">
              <w:rPr>
                <w:rFonts w:ascii="Times New Roman" w:eastAsia="Times New Roman" w:hAnsi="Times New Roman" w:cs="Times New Roman"/>
                <w:color w:val="828282"/>
              </w:rPr>
              <w:t>ч</w:t>
            </w:r>
            <w:proofErr w:type="gramEnd"/>
            <w:r w:rsidRPr="00D32270">
              <w:rPr>
                <w:rFonts w:ascii="Times New Roman" w:eastAsia="Times New Roman" w:hAnsi="Times New Roman" w:cs="Times New Roman"/>
                <w:color w:val="828282"/>
              </w:rPr>
              <w:t>асть 8 в ред. Федерального закона от 29.12.2022 N 645-ФЗ)</w:t>
            </w:r>
          </w:p>
        </w:tc>
      </w:tr>
    </w:tbl>
    <w:p w:rsidR="00D32270" w:rsidRPr="00D32270" w:rsidRDefault="00D32270" w:rsidP="00D3227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>9. 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- кадровая служба государственного органа), если иное не установлено настоящим Федеральным законом.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10477"/>
      </w:tblGrid>
      <w:tr w:rsidR="00D32270" w:rsidRPr="00D32270" w:rsidTr="00D3227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D32270" w:rsidRPr="00D32270" w:rsidRDefault="00D32270" w:rsidP="00D32270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</w:rPr>
            </w:pPr>
            <w:r w:rsidRPr="00D32270">
              <w:rPr>
                <w:rFonts w:ascii="Times New Roman" w:eastAsia="Times New Roman" w:hAnsi="Times New Roman" w:cs="Times New Roman"/>
                <w:color w:val="828282"/>
              </w:rPr>
              <w:t>(</w:t>
            </w:r>
            <w:proofErr w:type="gramStart"/>
            <w:r w:rsidRPr="00D32270">
              <w:rPr>
                <w:rFonts w:ascii="Times New Roman" w:eastAsia="Times New Roman" w:hAnsi="Times New Roman" w:cs="Times New Roman"/>
                <w:color w:val="828282"/>
              </w:rPr>
              <w:t>ч</w:t>
            </w:r>
            <w:proofErr w:type="gramEnd"/>
            <w:r w:rsidRPr="00D32270">
              <w:rPr>
                <w:rFonts w:ascii="Times New Roman" w:eastAsia="Times New Roman" w:hAnsi="Times New Roman" w:cs="Times New Roman"/>
                <w:color w:val="828282"/>
              </w:rPr>
              <w:t>асть 9 введена Федеральным законом от 29.12.2022 N 645-ФЗ)</w:t>
            </w:r>
          </w:p>
        </w:tc>
      </w:tr>
    </w:tbl>
    <w:p w:rsidR="00D32270" w:rsidRPr="00D32270" w:rsidRDefault="00D32270" w:rsidP="00D3227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70">
        <w:rPr>
          <w:rFonts w:ascii="Times New Roman" w:eastAsia="Times New Roman" w:hAnsi="Times New Roman" w:cs="Times New Roman"/>
          <w:sz w:val="24"/>
          <w:szCs w:val="24"/>
        </w:rPr>
        <w:t xml:space="preserve">10. 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органа, в котором учреждена соответствующая должность. </w:t>
      </w:r>
      <w:proofErr w:type="gramStart"/>
      <w:r w:rsidRPr="00D32270">
        <w:rPr>
          <w:rFonts w:ascii="Times New Roman" w:eastAsia="Times New Roman" w:hAnsi="Times New Roman" w:cs="Times New Roman"/>
          <w:sz w:val="24"/>
          <w:szCs w:val="24"/>
        </w:rPr>
        <w:t>По решению руководителя государственного органа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10477"/>
      </w:tblGrid>
      <w:tr w:rsidR="00D32270" w:rsidRPr="00D32270" w:rsidTr="00D3227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D32270" w:rsidRPr="00D32270" w:rsidRDefault="00D32270" w:rsidP="00D32270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828282"/>
              </w:rPr>
            </w:pPr>
            <w:r w:rsidRPr="00D32270">
              <w:rPr>
                <w:rFonts w:ascii="Times New Roman" w:eastAsia="Times New Roman" w:hAnsi="Times New Roman" w:cs="Times New Roman"/>
                <w:color w:val="828282"/>
              </w:rPr>
              <w:t>(</w:t>
            </w:r>
            <w:proofErr w:type="gramStart"/>
            <w:r w:rsidRPr="00D32270">
              <w:rPr>
                <w:rFonts w:ascii="Times New Roman" w:eastAsia="Times New Roman" w:hAnsi="Times New Roman" w:cs="Times New Roman"/>
                <w:color w:val="828282"/>
              </w:rPr>
              <w:t>ч</w:t>
            </w:r>
            <w:proofErr w:type="gramEnd"/>
            <w:r w:rsidRPr="00D32270">
              <w:rPr>
                <w:rFonts w:ascii="Times New Roman" w:eastAsia="Times New Roman" w:hAnsi="Times New Roman" w:cs="Times New Roman"/>
                <w:color w:val="828282"/>
              </w:rPr>
              <w:t>асть 10 введена Федеральным законом от 29.12.2022 N 645-ФЗ)</w:t>
            </w:r>
          </w:p>
        </w:tc>
      </w:tr>
    </w:tbl>
    <w:p w:rsidR="00C9052A" w:rsidRDefault="00C9052A"/>
    <w:sectPr w:rsidR="00C9052A" w:rsidSect="006E1B0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E73"/>
    <w:rsid w:val="0047062C"/>
    <w:rsid w:val="00757E73"/>
    <w:rsid w:val="007D4E45"/>
    <w:rsid w:val="00C9052A"/>
    <w:rsid w:val="00D3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Prokoshina</dc:creator>
  <cp:keywords/>
  <dc:description/>
  <cp:lastModifiedBy>Boldyreva</cp:lastModifiedBy>
  <cp:revision>4</cp:revision>
  <dcterms:created xsi:type="dcterms:W3CDTF">2021-12-20T06:29:00Z</dcterms:created>
  <dcterms:modified xsi:type="dcterms:W3CDTF">2024-05-26T12:14:00Z</dcterms:modified>
</cp:coreProperties>
</file>